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w:t>
      </w:r>
      <w:r>
        <w:rPr>
          <w:rFonts w:hint="eastAsia" w:eastAsia="FZFangSong-Z02S"/>
          <w:sz w:val="32"/>
          <w:szCs w:val="32"/>
          <w:lang w:val="en-US" w:eastAsia="zh-CN"/>
        </w:rPr>
        <w:t>3</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阳江市江城区浩力兴龙电镀厂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91441702077921297E</w:t>
      </w:r>
    </w:p>
    <w:p>
      <w:pPr>
        <w:widowControl/>
        <w:spacing w:line="579" w:lineRule="exact"/>
        <w:ind w:left="944" w:hanging="944" w:hangingChars="295"/>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阳江市江城区环保工业园电镀与电子电路基地A区A6-7-3</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侯劲松</w:t>
      </w:r>
    </w:p>
    <w:p>
      <w:pPr>
        <w:widowControl/>
        <w:spacing w:line="579" w:lineRule="exact"/>
        <w:rPr>
          <w:rFonts w:eastAsia="FZFangSong-Z02S"/>
          <w:kern w:val="0"/>
          <w:sz w:val="32"/>
          <w:szCs w:val="32"/>
          <w:highlight w:val="black"/>
        </w:rPr>
      </w:pPr>
      <w:r>
        <w:rPr>
          <w:rFonts w:hint="eastAsia" w:eastAsia="FZFangSong-Z02S"/>
          <w:kern w:val="0"/>
          <w:sz w:val="32"/>
          <w:szCs w:val="32"/>
          <w:highlight w:val="black"/>
        </w:rPr>
        <w:t>公民身份证号码：5125281974</w:t>
      </w:r>
      <w:r>
        <w:rPr>
          <w:rFonts w:hint="eastAsia" w:eastAsia="FZFangSong-Z02S"/>
          <w:kern w:val="0"/>
          <w:sz w:val="32"/>
          <w:szCs w:val="32"/>
          <w:highlight w:val="black"/>
          <w:lang w:val="en-US" w:eastAsia="zh-CN"/>
        </w:rPr>
        <w:t>*******</w:t>
      </w:r>
      <w:r>
        <w:rPr>
          <w:rFonts w:hint="eastAsia" w:eastAsia="FZFangSong-Z02S"/>
          <w:kern w:val="0"/>
          <w:sz w:val="32"/>
          <w:szCs w:val="32"/>
          <w:highlight w:val="black"/>
        </w:rPr>
        <w:t>3</w:t>
      </w:r>
    </w:p>
    <w:p>
      <w:pPr>
        <w:widowControl/>
        <w:spacing w:line="579" w:lineRule="exact"/>
        <w:ind w:left="784" w:hanging="784" w:hangingChars="245"/>
        <w:rPr>
          <w:rFonts w:eastAsia="FZFangSong-Z02S"/>
          <w:kern w:val="0"/>
          <w:sz w:val="32"/>
          <w:szCs w:val="32"/>
        </w:rPr>
      </w:pPr>
      <w:r>
        <w:rPr>
          <w:rFonts w:hint="eastAsia" w:eastAsia="FZFangSong-Z02S"/>
          <w:kern w:val="0"/>
          <w:sz w:val="32"/>
          <w:szCs w:val="32"/>
          <w:highlight w:val="black"/>
        </w:rPr>
        <w:t>住址：广东省阳江市江城区豪贤路三街二巷10号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我局执法人员于2020年7月28日对位于阳江市江城区环保工业园电镀与电子电路基地A区A6-7-3的阳江市江城区浩力兴龙电</w:t>
      </w:r>
      <w:bookmarkStart w:id="0" w:name="_GoBack"/>
      <w:r>
        <w:rPr>
          <w:rFonts w:hint="eastAsia" w:eastAsia="FZFangSong-Z02S"/>
          <w:kern w:val="0"/>
          <w:sz w:val="32"/>
          <w:szCs w:val="32"/>
        </w:rPr>
        <w:t>镀厂（以下简称“你厂”）进行了现场检查：现场检查时你厂正</w:t>
      </w:r>
      <w:bookmarkEnd w:id="0"/>
      <w:r>
        <w:rPr>
          <w:rFonts w:hint="eastAsia" w:eastAsia="FZFangSong-Z02S"/>
          <w:kern w:val="0"/>
          <w:sz w:val="32"/>
          <w:szCs w:val="32"/>
        </w:rPr>
        <w:t>常生产，你厂建设项目为金属制品表面处理及热处理加工，环评类别应列为报告书，该项目于2012年10月开工建设，于2013年9月建成并正式投入生产使用，总投资金额145万元人民币。你厂主体工程是电镀生产车间，主要生产设备有半自动电镀生产线1条。主要产品为五金产品电镀。生产工艺流程：五金件→除油→水洗→电解→水洗→镀铜镍铬→水洗→烘干→成品出货。该项目主要产生的危险废物有废滤芯、废包装桶、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上述事实有我局执法人员2020年7月28日《阳江市生态环境局江城分局现场检查（勘验）笔录》、2020年7月30日《阳江市生态环境局江城分局询问笔录》等证据予以证实。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19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31</w:t>
      </w:r>
      <w:r>
        <w:rPr>
          <w:rFonts w:eastAsia="FZFangSong-Z02S"/>
          <w:kern w:val="0"/>
          <w:sz w:val="32"/>
          <w:szCs w:val="32"/>
        </w:rPr>
        <w:t>号</w:t>
      </w:r>
      <w:r>
        <w:rPr>
          <w:rFonts w:hint="eastAsia" w:eastAsia="FZFangSong-Z02S"/>
          <w:kern w:val="0"/>
          <w:sz w:val="32"/>
          <w:szCs w:val="32"/>
        </w:rPr>
        <w:t>），告知你厂违法事</w:t>
      </w:r>
      <w:r>
        <w:rPr>
          <w:rFonts w:hint="eastAsia" w:eastAsia="FZFangSong-Z02S"/>
          <w:color w:val="000000"/>
          <w:kern w:val="0"/>
          <w:sz w:val="32"/>
          <w:szCs w:val="32"/>
        </w:rPr>
        <w:t>实、处罚依据和拟作出的处罚决定，并告知你厂享有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的规定。参照《阳江市环境保护局行政处罚自由裁量细化标准》违法种类十六、法定罚则4、级别乙、档次A的标准。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Arial" w:hAnsi="Arial" w:eastAsia="FZFangSong-Z02S" w:cs="Arial"/>
          <w:kern w:val="0"/>
          <w:sz w:val="32"/>
          <w:szCs w:val="32"/>
        </w:rPr>
        <w:t>¥</w:t>
      </w:r>
      <w:r>
        <w:rPr>
          <w:rFonts w:hint="eastAsia" w:eastAsia="FZFangSong-Z02S"/>
          <w:kern w:val="0"/>
          <w:sz w:val="32"/>
          <w:szCs w:val="32"/>
        </w:rPr>
        <w:t>10000.00元）。</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widowControl/>
        <w:spacing w:line="540"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widowControl/>
        <w:spacing w:line="540"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hd w:val="solid" w:color="FFFFFF" w:fill="auto"/>
        <w:autoSpaceDN w:val="0"/>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84423"/>
    <w:rsid w:val="00194E0D"/>
    <w:rsid w:val="001952DE"/>
    <w:rsid w:val="001F11D8"/>
    <w:rsid w:val="001F441C"/>
    <w:rsid w:val="0022645E"/>
    <w:rsid w:val="00240C55"/>
    <w:rsid w:val="002775FD"/>
    <w:rsid w:val="002B270E"/>
    <w:rsid w:val="002E1DCE"/>
    <w:rsid w:val="002E770F"/>
    <w:rsid w:val="003006C6"/>
    <w:rsid w:val="00301862"/>
    <w:rsid w:val="00327084"/>
    <w:rsid w:val="00347081"/>
    <w:rsid w:val="00351F53"/>
    <w:rsid w:val="00382ECA"/>
    <w:rsid w:val="003A3F00"/>
    <w:rsid w:val="003B6D09"/>
    <w:rsid w:val="003C641C"/>
    <w:rsid w:val="003D2B75"/>
    <w:rsid w:val="00434C22"/>
    <w:rsid w:val="00451B58"/>
    <w:rsid w:val="00483594"/>
    <w:rsid w:val="004A3555"/>
    <w:rsid w:val="004B7A39"/>
    <w:rsid w:val="004D3537"/>
    <w:rsid w:val="004E072A"/>
    <w:rsid w:val="004E2EAF"/>
    <w:rsid w:val="004F4204"/>
    <w:rsid w:val="004F5B12"/>
    <w:rsid w:val="004F767B"/>
    <w:rsid w:val="00517B6D"/>
    <w:rsid w:val="0052749D"/>
    <w:rsid w:val="005850C0"/>
    <w:rsid w:val="005919AF"/>
    <w:rsid w:val="005C3B30"/>
    <w:rsid w:val="00612437"/>
    <w:rsid w:val="00621D23"/>
    <w:rsid w:val="00627E2C"/>
    <w:rsid w:val="00656E4D"/>
    <w:rsid w:val="006637F4"/>
    <w:rsid w:val="00673985"/>
    <w:rsid w:val="00686F5A"/>
    <w:rsid w:val="006B20DF"/>
    <w:rsid w:val="006C493C"/>
    <w:rsid w:val="006D1816"/>
    <w:rsid w:val="006E5AA2"/>
    <w:rsid w:val="006F56EF"/>
    <w:rsid w:val="007802C1"/>
    <w:rsid w:val="0078345F"/>
    <w:rsid w:val="00790AE4"/>
    <w:rsid w:val="007A08F1"/>
    <w:rsid w:val="007A1D80"/>
    <w:rsid w:val="007D24F1"/>
    <w:rsid w:val="007D6E12"/>
    <w:rsid w:val="007E5F11"/>
    <w:rsid w:val="007F0C2D"/>
    <w:rsid w:val="008370BA"/>
    <w:rsid w:val="00841EAF"/>
    <w:rsid w:val="00860B3F"/>
    <w:rsid w:val="00876CDC"/>
    <w:rsid w:val="008819F7"/>
    <w:rsid w:val="00894BF8"/>
    <w:rsid w:val="00942C62"/>
    <w:rsid w:val="0098053B"/>
    <w:rsid w:val="009E541B"/>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D11ED"/>
    <w:rsid w:val="00BF7417"/>
    <w:rsid w:val="00C07FE7"/>
    <w:rsid w:val="00C4140A"/>
    <w:rsid w:val="00C723FD"/>
    <w:rsid w:val="00C72C05"/>
    <w:rsid w:val="00CC004E"/>
    <w:rsid w:val="00CD392A"/>
    <w:rsid w:val="00CE2A80"/>
    <w:rsid w:val="00D1136E"/>
    <w:rsid w:val="00D44629"/>
    <w:rsid w:val="00D54094"/>
    <w:rsid w:val="00D73094"/>
    <w:rsid w:val="00D824A4"/>
    <w:rsid w:val="00DB05CF"/>
    <w:rsid w:val="00DD6A32"/>
    <w:rsid w:val="00DE1691"/>
    <w:rsid w:val="00E07A6E"/>
    <w:rsid w:val="00E201D6"/>
    <w:rsid w:val="00E55CB5"/>
    <w:rsid w:val="00E566B7"/>
    <w:rsid w:val="00E73760"/>
    <w:rsid w:val="00E753D2"/>
    <w:rsid w:val="00EC30C2"/>
    <w:rsid w:val="00EE4ABC"/>
    <w:rsid w:val="00EF6002"/>
    <w:rsid w:val="00EF7AB1"/>
    <w:rsid w:val="00F543BA"/>
    <w:rsid w:val="00F60042"/>
    <w:rsid w:val="00F60C92"/>
    <w:rsid w:val="00F86F8C"/>
    <w:rsid w:val="00FD3E36"/>
    <w:rsid w:val="00FD51BB"/>
    <w:rsid w:val="00FD5F7B"/>
    <w:rsid w:val="00FE176B"/>
    <w:rsid w:val="00FF61D1"/>
    <w:rsid w:val="01EF1F20"/>
    <w:rsid w:val="14C27875"/>
    <w:rsid w:val="42D16DA6"/>
    <w:rsid w:val="65CA3069"/>
    <w:rsid w:val="6A981C2E"/>
    <w:rsid w:val="79697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1558</Words>
  <Characters>1677</Characters>
  <Lines>12</Lines>
  <Paragraphs>3</Paragraphs>
  <TotalTime>2</TotalTime>
  <ScaleCrop>false</ScaleCrop>
  <LinksUpToDate>false</LinksUpToDate>
  <CharactersWithSpaces>1749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2022-10-13T03:43:12Z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23328AE388D0444BA19C4CCD1000A149</vt:lpwstr>
  </property>
</Properties>
</file>