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35</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b w:val="0"/>
          <w:bCs/>
          <w:kern w:val="0"/>
          <w:sz w:val="32"/>
          <w:szCs w:val="32"/>
        </w:rPr>
      </w:pPr>
      <w:r>
        <w:rPr>
          <w:rFonts w:hint="eastAsia" w:eastAsia="FZFangSong-Z02S"/>
          <w:b w:val="0"/>
          <w:bCs/>
          <w:kern w:val="0"/>
          <w:sz w:val="32"/>
          <w:szCs w:val="32"/>
        </w:rPr>
        <w:t>阳江市江城区浩明五金电镀厂</w:t>
      </w:r>
      <w:r>
        <w:rPr>
          <w:rFonts w:eastAsia="FZFangSong-Z02S"/>
          <w:b w:val="0"/>
          <w:bCs/>
          <w:kern w:val="0"/>
          <w:sz w:val="32"/>
          <w:szCs w:val="32"/>
        </w:rPr>
        <w:t>:</w:t>
      </w:r>
    </w:p>
    <w:p>
      <w:pPr>
        <w:widowControl/>
        <w:spacing w:line="579" w:lineRule="exact"/>
        <w:rPr>
          <w:rFonts w:eastAsia="FZFangSong-Z02S"/>
          <w:b w:val="0"/>
          <w:bCs/>
          <w:kern w:val="0"/>
          <w:sz w:val="32"/>
          <w:szCs w:val="32"/>
        </w:rPr>
      </w:pPr>
      <w:r>
        <w:rPr>
          <w:rFonts w:hint="eastAsia" w:eastAsia="FZFangSong-Z02S"/>
          <w:b w:val="0"/>
          <w:bCs/>
          <w:kern w:val="0"/>
          <w:sz w:val="32"/>
          <w:szCs w:val="32"/>
        </w:rPr>
        <w:t>统一社会信用代码</w:t>
      </w:r>
      <w:r>
        <w:rPr>
          <w:rFonts w:eastAsia="FZFangSong-Z02S"/>
          <w:b w:val="0"/>
          <w:bCs/>
          <w:kern w:val="0"/>
          <w:sz w:val="32"/>
          <w:szCs w:val="32"/>
        </w:rPr>
        <w:t>：</w:t>
      </w:r>
      <w:r>
        <w:rPr>
          <w:rFonts w:hint="eastAsia" w:eastAsia="FZFangSong-Z02S"/>
          <w:b w:val="0"/>
          <w:bCs/>
          <w:kern w:val="0"/>
          <w:sz w:val="32"/>
          <w:szCs w:val="32"/>
        </w:rPr>
        <w:t>91441702MA4URAG08B</w:t>
      </w:r>
    </w:p>
    <w:p>
      <w:pPr>
        <w:widowControl/>
        <w:spacing w:line="579" w:lineRule="exact"/>
        <w:ind w:left="944" w:hanging="843" w:hangingChars="295"/>
        <w:rPr>
          <w:rFonts w:eastAsia="FZFangSong-Z02S"/>
          <w:b w:val="0"/>
          <w:bCs/>
          <w:kern w:val="0"/>
          <w:sz w:val="32"/>
          <w:szCs w:val="32"/>
        </w:rPr>
      </w:pPr>
      <w:r>
        <w:rPr>
          <w:rFonts w:hint="eastAsia" w:eastAsia="FZFangSong-Z02S"/>
          <w:b w:val="0"/>
          <w:bCs/>
          <w:spacing w:val="-17"/>
          <w:kern w:val="0"/>
          <w:sz w:val="32"/>
          <w:szCs w:val="32"/>
        </w:rPr>
        <w:t>住所</w:t>
      </w:r>
      <w:r>
        <w:rPr>
          <w:rFonts w:eastAsia="FZFangSong-Z02S"/>
          <w:b w:val="0"/>
          <w:bCs/>
          <w:spacing w:val="-17"/>
          <w:kern w:val="0"/>
          <w:sz w:val="32"/>
          <w:szCs w:val="32"/>
        </w:rPr>
        <w:t>：</w:t>
      </w:r>
      <w:r>
        <w:rPr>
          <w:rFonts w:hint="eastAsia" w:eastAsia="FZFangSong-Z02S"/>
          <w:b w:val="0"/>
          <w:bCs/>
          <w:spacing w:val="-17"/>
          <w:kern w:val="0"/>
          <w:sz w:val="32"/>
          <w:szCs w:val="32"/>
        </w:rPr>
        <w:t>阳江市环保工业园电镀与电子电路产业基地环保西路东2号之一</w:t>
      </w:r>
    </w:p>
    <w:p>
      <w:pPr>
        <w:widowControl/>
        <w:spacing w:line="579" w:lineRule="exact"/>
        <w:rPr>
          <w:rFonts w:eastAsia="FZFangSong-Z02S"/>
          <w:b w:val="0"/>
          <w:bCs/>
          <w:kern w:val="0"/>
          <w:sz w:val="32"/>
          <w:szCs w:val="32"/>
        </w:rPr>
      </w:pPr>
      <w:r>
        <w:rPr>
          <w:rFonts w:hint="eastAsia" w:eastAsia="FZFangSong-Z02S"/>
          <w:b w:val="0"/>
          <w:bCs/>
          <w:kern w:val="0"/>
          <w:sz w:val="32"/>
          <w:szCs w:val="32"/>
        </w:rPr>
        <w:t>投资人</w:t>
      </w:r>
      <w:r>
        <w:rPr>
          <w:rFonts w:eastAsia="FZFangSong-Z02S"/>
          <w:b w:val="0"/>
          <w:bCs/>
          <w:kern w:val="0"/>
          <w:sz w:val="32"/>
          <w:szCs w:val="32"/>
        </w:rPr>
        <w:t>：</w:t>
      </w:r>
      <w:r>
        <w:rPr>
          <w:rFonts w:hint="eastAsia" w:eastAsia="FZFangSong-Z02S"/>
          <w:b w:val="0"/>
          <w:bCs/>
          <w:kern w:val="0"/>
          <w:sz w:val="32"/>
          <w:szCs w:val="32"/>
        </w:rPr>
        <w:t>林贞水</w:t>
      </w:r>
    </w:p>
    <w:p>
      <w:pPr>
        <w:widowControl/>
        <w:spacing w:line="579" w:lineRule="exact"/>
        <w:rPr>
          <w:rFonts w:eastAsia="FZFangSong-Z02S"/>
          <w:b w:val="0"/>
          <w:bCs/>
          <w:kern w:val="0"/>
          <w:sz w:val="32"/>
          <w:szCs w:val="32"/>
          <w:highlight w:val="black"/>
        </w:rPr>
      </w:pPr>
      <w:bookmarkStart w:id="0" w:name="_GoBack"/>
      <w:r>
        <w:rPr>
          <w:rFonts w:hint="eastAsia" w:eastAsia="FZFangSong-Z02S"/>
          <w:b w:val="0"/>
          <w:bCs/>
          <w:kern w:val="0"/>
          <w:sz w:val="32"/>
          <w:szCs w:val="32"/>
          <w:highlight w:val="black"/>
        </w:rPr>
        <w:t>公民身份证号码：45252619690</w:t>
      </w:r>
      <w:r>
        <w:rPr>
          <w:rFonts w:hint="eastAsia" w:eastAsia="FZFangSong-Z02S"/>
          <w:b w:val="0"/>
          <w:bCs/>
          <w:kern w:val="0"/>
          <w:sz w:val="32"/>
          <w:szCs w:val="32"/>
          <w:highlight w:val="black"/>
          <w:lang w:val="en-US" w:eastAsia="zh-CN"/>
        </w:rPr>
        <w:t>*******</w:t>
      </w:r>
      <w:r>
        <w:rPr>
          <w:rFonts w:hint="eastAsia" w:eastAsia="FZFangSong-Z02S"/>
          <w:b w:val="0"/>
          <w:bCs/>
          <w:kern w:val="0"/>
          <w:sz w:val="32"/>
          <w:szCs w:val="32"/>
          <w:highlight w:val="black"/>
        </w:rPr>
        <w:t>6</w:t>
      </w:r>
    </w:p>
    <w:bookmarkEnd w:id="0"/>
    <w:p>
      <w:pPr>
        <w:widowControl/>
        <w:spacing w:line="579" w:lineRule="exact"/>
        <w:ind w:left="784" w:hanging="784" w:hangingChars="245"/>
        <w:rPr>
          <w:rFonts w:eastAsia="FZFangSong-Z02S"/>
          <w:b w:val="0"/>
          <w:bCs/>
          <w:kern w:val="0"/>
          <w:sz w:val="32"/>
          <w:szCs w:val="32"/>
        </w:rPr>
      </w:pPr>
      <w:r>
        <w:rPr>
          <w:rFonts w:hint="eastAsia" w:eastAsia="FZFangSong-Z02S"/>
          <w:b w:val="0"/>
          <w:bCs/>
          <w:kern w:val="0"/>
          <w:sz w:val="32"/>
          <w:szCs w:val="32"/>
          <w:highlight w:val="black"/>
        </w:rPr>
        <w:t>住址：广西北流市大伦镇平田垌村田二组093号</w:t>
      </w:r>
    </w:p>
    <w:p>
      <w:pPr>
        <w:shd w:val="solid" w:color="FFFFFF" w:fill="auto"/>
        <w:autoSpaceDN w:val="0"/>
        <w:spacing w:line="579" w:lineRule="exact"/>
        <w:ind w:firstLine="640" w:firstLineChars="200"/>
        <w:rPr>
          <w:rFonts w:eastAsia="FZFangSong-Z02S"/>
          <w:b w:val="0"/>
          <w:bCs/>
          <w:color w:val="000000"/>
          <w:kern w:val="0"/>
          <w:sz w:val="32"/>
          <w:szCs w:val="32"/>
        </w:rPr>
      </w:pPr>
      <w:r>
        <w:rPr>
          <w:rFonts w:eastAsia="SimHei"/>
          <w:b w:val="0"/>
          <w:bCs/>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21日对位于阳江市环保工业园电镀与电子电路产业基地环保西路2号之一的阳江市江城区富莱特电镀厂（以下简称“你厂”）进行了现场检查：现场检查时你厂正常生产，你厂建设项目为金属制品表面处理及热处理加工，环评类别应列为报告书，该项目于2016年12月开工建设，于2017年12月建成并正式投入生产使用，总投资金额100万元人民币。你厂主体工程是1栋1层电镀车间，主要生产设备有2条全自动电镀生产线。主要产品为五金产品电镀。生产工艺流程：五金件→除油→水洗→电解→活化→水洗→酸性镀铜→镀镍→水洗→镀铬→水洗→烘干→成品。该项目主要污染物是废水、废气（酸雾废气）。废水经分水池预处理后排入园区内污水处理厂处理。废气（酸雾废气）收集后经净化器净化处理后再经碱液喷淋装置处理后排放；该项目主要产生的危险废物有滤芯、废铬酐桶、废包装物，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上述事实有我局执法人员2020年7月21日《阳江市生态环境局江城分局现场检查（勘验）笔录》、2020年7月29日《阳江市生态环境局江城分局询问笔录》等证据予以证实。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7</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51</w:t>
      </w:r>
      <w:r>
        <w:rPr>
          <w:rFonts w:eastAsia="FZFangSong-Z02S"/>
          <w:kern w:val="0"/>
          <w:sz w:val="32"/>
          <w:szCs w:val="32"/>
        </w:rPr>
        <w:t>号</w:t>
      </w:r>
      <w:r>
        <w:rPr>
          <w:rFonts w:hint="eastAsia" w:eastAsia="FZFangSong-Z02S"/>
          <w:kern w:val="0"/>
          <w:sz w:val="32"/>
          <w:szCs w:val="32"/>
        </w:rPr>
        <w:t>），告知你厂违法事</w:t>
      </w:r>
      <w:r>
        <w:rPr>
          <w:rFonts w:hint="eastAsia" w:eastAsia="FZFangSong-Z02S"/>
          <w:color w:val="000000"/>
          <w:kern w:val="0"/>
          <w:sz w:val="32"/>
          <w:szCs w:val="32"/>
        </w:rPr>
        <w:t>实、处罚依据和拟作出的处罚决定，并告知你厂享有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tabs>
        <w:tab w:val="left" w:pos="2570"/>
      </w:tabs>
      <w:jc w:val="left"/>
      <w:rPr>
        <w:rFonts w:hint="eastAsia" w:eastAsiaTheme="minorEastAsia"/>
        <w:lang w:eastAsia="zh-CN"/>
      </w:rPr>
    </w:pPr>
    <w:r>
      <w:rPr>
        <w:rFonts w:hint="eastAsia"/>
        <w:lang w:eastAsia="zh-CN"/>
      </w:rPr>
      <w:tab/>
    </w: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0F30FC"/>
    <w:rsid w:val="00194E0D"/>
    <w:rsid w:val="001D28B4"/>
    <w:rsid w:val="001F11D8"/>
    <w:rsid w:val="001F441C"/>
    <w:rsid w:val="0022645E"/>
    <w:rsid w:val="00240C55"/>
    <w:rsid w:val="002775FD"/>
    <w:rsid w:val="002E1DCE"/>
    <w:rsid w:val="003006C6"/>
    <w:rsid w:val="00301862"/>
    <w:rsid w:val="00327084"/>
    <w:rsid w:val="00347081"/>
    <w:rsid w:val="00351F53"/>
    <w:rsid w:val="00382ECA"/>
    <w:rsid w:val="003A3F00"/>
    <w:rsid w:val="003B6D09"/>
    <w:rsid w:val="003C641C"/>
    <w:rsid w:val="003D2B75"/>
    <w:rsid w:val="00434C22"/>
    <w:rsid w:val="00451B58"/>
    <w:rsid w:val="00483594"/>
    <w:rsid w:val="004A3555"/>
    <w:rsid w:val="004B7A39"/>
    <w:rsid w:val="004D3537"/>
    <w:rsid w:val="004E072A"/>
    <w:rsid w:val="004E2EAF"/>
    <w:rsid w:val="004F4204"/>
    <w:rsid w:val="004F5B12"/>
    <w:rsid w:val="004F767B"/>
    <w:rsid w:val="00517B6D"/>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8345F"/>
    <w:rsid w:val="00790AE4"/>
    <w:rsid w:val="007A08F1"/>
    <w:rsid w:val="007A1D80"/>
    <w:rsid w:val="007B76D5"/>
    <w:rsid w:val="007D24F1"/>
    <w:rsid w:val="007D6E12"/>
    <w:rsid w:val="007E5F11"/>
    <w:rsid w:val="007F0C2D"/>
    <w:rsid w:val="00841EAF"/>
    <w:rsid w:val="00860B3F"/>
    <w:rsid w:val="00876CDC"/>
    <w:rsid w:val="008819F7"/>
    <w:rsid w:val="00894BF8"/>
    <w:rsid w:val="00942C62"/>
    <w:rsid w:val="0098053B"/>
    <w:rsid w:val="009E541B"/>
    <w:rsid w:val="00A04E0F"/>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D11ED"/>
    <w:rsid w:val="00BF7417"/>
    <w:rsid w:val="00C07FE7"/>
    <w:rsid w:val="00C4140A"/>
    <w:rsid w:val="00C5449E"/>
    <w:rsid w:val="00C723FD"/>
    <w:rsid w:val="00C72C05"/>
    <w:rsid w:val="00CC004E"/>
    <w:rsid w:val="00CD392A"/>
    <w:rsid w:val="00CE2A80"/>
    <w:rsid w:val="00D1136E"/>
    <w:rsid w:val="00D54094"/>
    <w:rsid w:val="00D73094"/>
    <w:rsid w:val="00D824A4"/>
    <w:rsid w:val="00D90D2B"/>
    <w:rsid w:val="00DB05CF"/>
    <w:rsid w:val="00DD6A32"/>
    <w:rsid w:val="00DE1691"/>
    <w:rsid w:val="00E07A6E"/>
    <w:rsid w:val="00E201D6"/>
    <w:rsid w:val="00E55CB5"/>
    <w:rsid w:val="00E566B7"/>
    <w:rsid w:val="00E70442"/>
    <w:rsid w:val="00E73760"/>
    <w:rsid w:val="00E753D2"/>
    <w:rsid w:val="00EC30C2"/>
    <w:rsid w:val="00EF6002"/>
    <w:rsid w:val="00EF7AB1"/>
    <w:rsid w:val="00F60042"/>
    <w:rsid w:val="00F60C92"/>
    <w:rsid w:val="00F86F8C"/>
    <w:rsid w:val="00FD3E36"/>
    <w:rsid w:val="00FD51BB"/>
    <w:rsid w:val="00FD5F7B"/>
    <w:rsid w:val="00FE176B"/>
    <w:rsid w:val="14A41EC7"/>
    <w:rsid w:val="15DB45D7"/>
    <w:rsid w:val="226E3A64"/>
    <w:rsid w:val="4BBA348C"/>
    <w:rsid w:val="51813034"/>
    <w:rsid w:val="715D79A8"/>
    <w:rsid w:val="758C3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1659</Words>
  <Characters>1770</Characters>
  <Lines>13</Lines>
  <Paragraphs>3</Paragraphs>
  <TotalTime>2</TotalTime>
  <ScaleCrop>false</ScaleCrop>
  <LinksUpToDate>false</LinksUpToDate>
  <CharactersWithSpaces>1842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2022-10-13T03:26:38Z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71DD337616394185B9C0E118E32BCB97</vt:lpwstr>
  </property>
</Properties>
</file>